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16E" w:rsidRDefault="0045716E" w:rsidP="00774B5D">
      <w:pPr>
        <w:jc w:val="both"/>
        <w:rPr>
          <w:b/>
          <w:bCs/>
        </w:rPr>
      </w:pPr>
      <w:r>
        <w:rPr>
          <w:b/>
          <w:bCs/>
        </w:rPr>
        <w:t>Вопросы к промежуточно</w:t>
      </w:r>
      <w:r w:rsidR="005E4951">
        <w:rPr>
          <w:b/>
          <w:bCs/>
        </w:rPr>
        <w:t>й аттестации</w:t>
      </w:r>
      <w:r>
        <w:rPr>
          <w:b/>
          <w:bCs/>
        </w:rPr>
        <w:t xml:space="preserve"> в краеведческих объединениях.</w:t>
      </w:r>
    </w:p>
    <w:p w:rsidR="0045716E" w:rsidRDefault="0045716E" w:rsidP="00774B5D">
      <w:pPr>
        <w:jc w:val="both"/>
        <w:rPr>
          <w:b/>
          <w:bCs/>
        </w:rPr>
      </w:pPr>
    </w:p>
    <w:p w:rsidR="00774B5D" w:rsidRDefault="00774B5D" w:rsidP="00774B5D">
      <w:pPr>
        <w:jc w:val="both"/>
        <w:rPr>
          <w:b/>
          <w:bCs/>
        </w:rPr>
      </w:pPr>
      <w:r>
        <w:rPr>
          <w:b/>
          <w:bCs/>
        </w:rPr>
        <w:t>«Летопись родного края»</w:t>
      </w:r>
    </w:p>
    <w:p w:rsidR="00774B5D" w:rsidRDefault="00774B5D" w:rsidP="00774B5D">
      <w:pPr>
        <w:jc w:val="both"/>
      </w:pPr>
      <w:proofErr w:type="gramStart"/>
      <w:r>
        <w:rPr>
          <w:b/>
          <w:bCs/>
          <w:lang w:val="en-US"/>
        </w:rPr>
        <w:t>I</w:t>
      </w:r>
      <w:r>
        <w:rPr>
          <w:b/>
          <w:bCs/>
        </w:rPr>
        <w:t xml:space="preserve"> год обучения.</w:t>
      </w:r>
      <w:proofErr w:type="gramEnd"/>
    </w:p>
    <w:p w:rsidR="00774B5D" w:rsidRDefault="00774B5D" w:rsidP="00774B5D">
      <w:pPr>
        <w:jc w:val="both"/>
        <w:rPr>
          <w:iCs/>
        </w:rPr>
      </w:pPr>
      <w:r>
        <w:rPr>
          <w:iCs/>
        </w:rPr>
        <w:t>1. Расскажите о законе «Охрана природы». Как он выполняется вами на занятиях по краеведению.</w:t>
      </w:r>
    </w:p>
    <w:p w:rsidR="00774B5D" w:rsidRDefault="00774B5D" w:rsidP="00774B5D">
      <w:pPr>
        <w:jc w:val="both"/>
        <w:rPr>
          <w:iCs/>
        </w:rPr>
      </w:pPr>
      <w:r>
        <w:rPr>
          <w:iCs/>
        </w:rPr>
        <w:t>2. Что изучает наука «родословие»? Составьте древо своего рода.</w:t>
      </w:r>
    </w:p>
    <w:p w:rsidR="00774B5D" w:rsidRDefault="00774B5D" w:rsidP="00774B5D">
      <w:pPr>
        <w:jc w:val="both"/>
        <w:rPr>
          <w:iCs/>
        </w:rPr>
      </w:pPr>
      <w:r>
        <w:rPr>
          <w:iCs/>
        </w:rPr>
        <w:t>3. Расскажите об одном из ветеранов вашего села (города).</w:t>
      </w:r>
    </w:p>
    <w:p w:rsidR="00774B5D" w:rsidRDefault="00774B5D" w:rsidP="00774B5D">
      <w:pPr>
        <w:jc w:val="both"/>
        <w:rPr>
          <w:iCs/>
        </w:rPr>
      </w:pPr>
      <w:r>
        <w:rPr>
          <w:iCs/>
        </w:rPr>
        <w:t>4. Что такое музейный экспонат?</w:t>
      </w:r>
    </w:p>
    <w:p w:rsidR="00774B5D" w:rsidRDefault="00774B5D" w:rsidP="00774B5D">
      <w:pPr>
        <w:jc w:val="both"/>
        <w:rPr>
          <w:iCs/>
        </w:rPr>
      </w:pPr>
      <w:r>
        <w:rPr>
          <w:iCs/>
        </w:rPr>
        <w:t>5. Рассказать об устройстве компаса.</w:t>
      </w:r>
    </w:p>
    <w:p w:rsidR="00774B5D" w:rsidRDefault="00774B5D" w:rsidP="00774B5D">
      <w:r>
        <w:t xml:space="preserve">+ 5 вопросов, составленных педагогом дополнительного образования по своей программе. </w:t>
      </w:r>
    </w:p>
    <w:p w:rsidR="00774B5D" w:rsidRDefault="00774B5D" w:rsidP="00774B5D">
      <w:pPr>
        <w:rPr>
          <w:b/>
        </w:rPr>
      </w:pPr>
    </w:p>
    <w:p w:rsidR="00774B5D" w:rsidRDefault="00774B5D" w:rsidP="00774B5D">
      <w:pPr>
        <w:jc w:val="both"/>
      </w:pPr>
    </w:p>
    <w:p w:rsidR="00774B5D" w:rsidRDefault="00774B5D" w:rsidP="00774B5D">
      <w:pPr>
        <w:jc w:val="both"/>
        <w:rPr>
          <w:b/>
          <w:bCs/>
        </w:rPr>
      </w:pPr>
    </w:p>
    <w:p w:rsidR="00774B5D" w:rsidRDefault="00774B5D" w:rsidP="00774B5D">
      <w:pPr>
        <w:jc w:val="both"/>
      </w:pPr>
      <w:proofErr w:type="gramStart"/>
      <w:r>
        <w:rPr>
          <w:b/>
          <w:bCs/>
          <w:lang w:val="en-US"/>
        </w:rPr>
        <w:t>II</w:t>
      </w:r>
      <w:r>
        <w:rPr>
          <w:b/>
          <w:bCs/>
        </w:rPr>
        <w:t xml:space="preserve"> год обучения.</w:t>
      </w:r>
      <w:proofErr w:type="gramEnd"/>
    </w:p>
    <w:p w:rsidR="00774B5D" w:rsidRDefault="00774B5D" w:rsidP="00774B5D">
      <w:pPr>
        <w:jc w:val="both"/>
      </w:pPr>
      <w:r>
        <w:t>1. Из каких фондов состоит музей?</w:t>
      </w:r>
    </w:p>
    <w:p w:rsidR="00774B5D" w:rsidRDefault="00774B5D" w:rsidP="00774B5D">
      <w:pPr>
        <w:jc w:val="both"/>
      </w:pPr>
      <w:r>
        <w:t>2. Чье имя носит историко-краеведческий музей г</w:t>
      </w:r>
      <w:proofErr w:type="gramStart"/>
      <w:r>
        <w:t>.М</w:t>
      </w:r>
      <w:proofErr w:type="gramEnd"/>
      <w:r>
        <w:t>ихайловска? Кто он?</w:t>
      </w:r>
    </w:p>
    <w:p w:rsidR="00774B5D" w:rsidRDefault="00774B5D" w:rsidP="00774B5D">
      <w:pPr>
        <w:jc w:val="both"/>
      </w:pPr>
      <w:r>
        <w:t>3. Какие населенные пункты есть в Шпаковском районе.</w:t>
      </w:r>
    </w:p>
    <w:p w:rsidR="00774B5D" w:rsidRDefault="00774B5D" w:rsidP="00774B5D">
      <w:pPr>
        <w:jc w:val="both"/>
      </w:pPr>
      <w:r>
        <w:t>4. Назовите источники сбора информации по теме.</w:t>
      </w:r>
    </w:p>
    <w:p w:rsidR="00774B5D" w:rsidRDefault="00774B5D" w:rsidP="00774B5D">
      <w:pPr>
        <w:jc w:val="both"/>
      </w:pPr>
      <w:r>
        <w:t>5. Как правильно разбить туристский бивак?</w:t>
      </w:r>
    </w:p>
    <w:p w:rsidR="00774B5D" w:rsidRDefault="00774B5D" w:rsidP="00774B5D">
      <w:r>
        <w:t xml:space="preserve">+ 5 вопросов, составленных педагогом дополнительного образования по своей программе. </w:t>
      </w:r>
    </w:p>
    <w:p w:rsidR="00774B5D" w:rsidRDefault="00774B5D" w:rsidP="00774B5D">
      <w:pPr>
        <w:rPr>
          <w:b/>
        </w:rPr>
      </w:pPr>
    </w:p>
    <w:p w:rsidR="00774B5D" w:rsidRDefault="00774B5D" w:rsidP="00774B5D">
      <w:pPr>
        <w:jc w:val="both"/>
      </w:pPr>
    </w:p>
    <w:p w:rsidR="00774B5D" w:rsidRDefault="00774B5D" w:rsidP="00774B5D">
      <w:pPr>
        <w:jc w:val="both"/>
        <w:rPr>
          <w:b/>
          <w:bCs/>
        </w:rPr>
      </w:pPr>
    </w:p>
    <w:p w:rsidR="00774B5D" w:rsidRDefault="00774B5D" w:rsidP="00774B5D">
      <w:pPr>
        <w:jc w:val="both"/>
      </w:pPr>
      <w:proofErr w:type="gramStart"/>
      <w:r>
        <w:rPr>
          <w:b/>
          <w:bCs/>
          <w:lang w:val="en-US"/>
        </w:rPr>
        <w:t>III</w:t>
      </w:r>
      <w:r>
        <w:rPr>
          <w:b/>
          <w:bCs/>
        </w:rPr>
        <w:t xml:space="preserve"> год обучения.</w:t>
      </w:r>
      <w:proofErr w:type="gramEnd"/>
    </w:p>
    <w:p w:rsidR="00774B5D" w:rsidRDefault="00774B5D" w:rsidP="00774B5D">
      <w:pPr>
        <w:jc w:val="both"/>
      </w:pPr>
      <w:r>
        <w:t>1. Назовите дату основания г</w:t>
      </w:r>
      <w:proofErr w:type="gramStart"/>
      <w:r>
        <w:t>.С</w:t>
      </w:r>
      <w:proofErr w:type="gramEnd"/>
      <w:r>
        <w:t>таврополь.</w:t>
      </w:r>
    </w:p>
    <w:p w:rsidR="00774B5D" w:rsidRDefault="00774B5D" w:rsidP="00774B5D">
      <w:pPr>
        <w:jc w:val="both"/>
      </w:pPr>
      <w:r>
        <w:t>2. Какие с\х культуры выращивают на полях Ставрополья?</w:t>
      </w:r>
    </w:p>
    <w:p w:rsidR="00774B5D" w:rsidRDefault="00774B5D" w:rsidP="00774B5D">
      <w:pPr>
        <w:jc w:val="both"/>
      </w:pPr>
      <w:r>
        <w:t>3. С какими субъектами РФ граничит Ставропольский край?</w:t>
      </w:r>
    </w:p>
    <w:p w:rsidR="00774B5D" w:rsidRDefault="00774B5D" w:rsidP="00774B5D">
      <w:pPr>
        <w:jc w:val="both"/>
      </w:pPr>
      <w:r>
        <w:t>4. Какой город в годы Великой Отечественной войны был городом-госпиталем?</w:t>
      </w:r>
    </w:p>
    <w:p w:rsidR="00774B5D" w:rsidRDefault="00774B5D" w:rsidP="00774B5D">
      <w:pPr>
        <w:jc w:val="both"/>
      </w:pPr>
      <w:r>
        <w:t>5. Назовите памятники природы Ставропольского края.</w:t>
      </w:r>
    </w:p>
    <w:p w:rsidR="00774B5D" w:rsidRDefault="00774B5D" w:rsidP="00774B5D">
      <w:r>
        <w:t xml:space="preserve"> + 5 вопросов, составленных педагогом дополнительного образования по своей программе. </w:t>
      </w:r>
    </w:p>
    <w:p w:rsidR="00774B5D" w:rsidRDefault="00774B5D" w:rsidP="00774B5D">
      <w:pPr>
        <w:rPr>
          <w:b/>
        </w:rPr>
      </w:pPr>
    </w:p>
    <w:p w:rsidR="00774B5D" w:rsidRDefault="00774B5D" w:rsidP="00774B5D">
      <w:pPr>
        <w:jc w:val="both"/>
      </w:pPr>
    </w:p>
    <w:p w:rsidR="00774B5D" w:rsidRDefault="00774B5D" w:rsidP="00774B5D">
      <w:pPr>
        <w:jc w:val="both"/>
        <w:rPr>
          <w:b/>
        </w:rPr>
      </w:pPr>
      <w:r>
        <w:rPr>
          <w:b/>
        </w:rPr>
        <w:t>«Музееведение»</w:t>
      </w:r>
    </w:p>
    <w:p w:rsidR="00774B5D" w:rsidRDefault="00774B5D" w:rsidP="00774B5D">
      <w:pPr>
        <w:jc w:val="both"/>
      </w:pPr>
    </w:p>
    <w:p w:rsidR="00774B5D" w:rsidRDefault="00774B5D" w:rsidP="00774B5D">
      <w:pPr>
        <w:rPr>
          <w:b/>
        </w:rPr>
      </w:pPr>
      <w:r>
        <w:rPr>
          <w:b/>
        </w:rPr>
        <w:t>1 год обучения</w:t>
      </w:r>
    </w:p>
    <w:p w:rsidR="00774B5D" w:rsidRDefault="00774B5D" w:rsidP="00774B5D">
      <w:r>
        <w:t>1. Когда и кем был создан ваш школьный музей?</w:t>
      </w:r>
    </w:p>
    <w:p w:rsidR="00774B5D" w:rsidRDefault="00774B5D" w:rsidP="00774B5D">
      <w:r>
        <w:t>2. Что такое экспозиция?</w:t>
      </w:r>
    </w:p>
    <w:p w:rsidR="00774B5D" w:rsidRDefault="00774B5D" w:rsidP="00774B5D">
      <w:r>
        <w:t>3. Назовите экспозиции вашего школьного музея.</w:t>
      </w:r>
    </w:p>
    <w:p w:rsidR="00774B5D" w:rsidRDefault="00774B5D" w:rsidP="00774B5D">
      <w:r>
        <w:t>4. Что такое музейный экспонат?</w:t>
      </w:r>
    </w:p>
    <w:p w:rsidR="00774B5D" w:rsidRDefault="00774B5D" w:rsidP="00774B5D">
      <w:r>
        <w:t xml:space="preserve">5. Назовите профили школьных музеев. </w:t>
      </w:r>
    </w:p>
    <w:p w:rsidR="00774B5D" w:rsidRDefault="00774B5D" w:rsidP="00774B5D">
      <w:r>
        <w:t xml:space="preserve">+ 5 вопросов, составленных педагогом дополнительного образования по своей программе. </w:t>
      </w:r>
    </w:p>
    <w:p w:rsidR="00774B5D" w:rsidRDefault="00774B5D" w:rsidP="00774B5D">
      <w:pPr>
        <w:rPr>
          <w:b/>
        </w:rPr>
      </w:pPr>
    </w:p>
    <w:p w:rsidR="00774B5D" w:rsidRDefault="00774B5D" w:rsidP="00774B5D">
      <w:pPr>
        <w:rPr>
          <w:b/>
        </w:rPr>
      </w:pPr>
      <w:r>
        <w:rPr>
          <w:b/>
        </w:rPr>
        <w:t xml:space="preserve"> 2 год обучения</w:t>
      </w:r>
    </w:p>
    <w:p w:rsidR="00774B5D" w:rsidRDefault="00774B5D" w:rsidP="00774B5D">
      <w:r>
        <w:t xml:space="preserve">1.Чье имя носит историко-краеведческий музей </w:t>
      </w:r>
      <w:proofErr w:type="gramStart"/>
      <w:r>
        <w:t>г</w:t>
      </w:r>
      <w:proofErr w:type="gramEnd"/>
      <w:r>
        <w:t>. Михайловска?</w:t>
      </w:r>
    </w:p>
    <w:p w:rsidR="00774B5D" w:rsidRDefault="00774B5D" w:rsidP="00774B5D">
      <w:r>
        <w:t xml:space="preserve">2. Назовите экспозиции историко-краеведческого музея </w:t>
      </w:r>
      <w:proofErr w:type="gramStart"/>
      <w:r>
        <w:t>г</w:t>
      </w:r>
      <w:proofErr w:type="gramEnd"/>
      <w:r>
        <w:t>. Михайловска.</w:t>
      </w:r>
    </w:p>
    <w:p w:rsidR="00774B5D" w:rsidRDefault="00774B5D" w:rsidP="00774B5D">
      <w:r>
        <w:t>3. Из каких фондов состоит музей?</w:t>
      </w:r>
    </w:p>
    <w:p w:rsidR="00774B5D" w:rsidRDefault="00774B5D" w:rsidP="00774B5D">
      <w:r>
        <w:t>4. Чем отличается музейный предмет от музейного экспоната?</w:t>
      </w:r>
    </w:p>
    <w:p w:rsidR="00774B5D" w:rsidRDefault="00774B5D" w:rsidP="00774B5D">
      <w:r>
        <w:t>5. Требования к речи экскурсовода.</w:t>
      </w:r>
    </w:p>
    <w:p w:rsidR="00774B5D" w:rsidRDefault="00774B5D" w:rsidP="00774B5D">
      <w:r>
        <w:t xml:space="preserve">+ 5 вопросов, составленных педагогом дополнительного образования по своей программе. </w:t>
      </w:r>
    </w:p>
    <w:p w:rsidR="00774B5D" w:rsidRDefault="00774B5D" w:rsidP="00774B5D">
      <w:pPr>
        <w:rPr>
          <w:b/>
        </w:rPr>
      </w:pPr>
    </w:p>
    <w:p w:rsidR="00774B5D" w:rsidRDefault="00774B5D" w:rsidP="00774B5D">
      <w:pPr>
        <w:rPr>
          <w:b/>
        </w:rPr>
      </w:pPr>
      <w:r>
        <w:rPr>
          <w:b/>
        </w:rPr>
        <w:lastRenderedPageBreak/>
        <w:t>3 год обучения</w:t>
      </w:r>
    </w:p>
    <w:p w:rsidR="00774B5D" w:rsidRDefault="00774B5D" w:rsidP="00774B5D">
      <w:r>
        <w:t xml:space="preserve">1. В каком году был основан Ставропольский краеведческий музей </w:t>
      </w:r>
    </w:p>
    <w:p w:rsidR="00774B5D" w:rsidRDefault="00774B5D" w:rsidP="00774B5D">
      <w:r>
        <w:t xml:space="preserve">им. Прозрителева и </w:t>
      </w:r>
      <w:proofErr w:type="gramStart"/>
      <w:r>
        <w:t>Праве</w:t>
      </w:r>
      <w:proofErr w:type="gramEnd"/>
      <w:r>
        <w:t>?</w:t>
      </w:r>
    </w:p>
    <w:p w:rsidR="00774B5D" w:rsidRDefault="00774B5D" w:rsidP="00774B5D">
      <w:r>
        <w:t>2. Что такое раритет и реликвия?</w:t>
      </w:r>
    </w:p>
    <w:p w:rsidR="00774B5D" w:rsidRDefault="00774B5D" w:rsidP="00774B5D">
      <w:r>
        <w:t>3. Формы проведения экскурсий.</w:t>
      </w:r>
    </w:p>
    <w:p w:rsidR="00774B5D" w:rsidRDefault="00774B5D" w:rsidP="00774B5D">
      <w:r>
        <w:t>4. Кто может являться источником поступления музейных предметов?</w:t>
      </w:r>
    </w:p>
    <w:p w:rsidR="00774B5D" w:rsidRDefault="00774B5D" w:rsidP="00774B5D">
      <w:r>
        <w:t>5. Объясните понятие «историческая ценность»?</w:t>
      </w:r>
    </w:p>
    <w:p w:rsidR="00774B5D" w:rsidRDefault="00774B5D" w:rsidP="00774B5D">
      <w:r>
        <w:t xml:space="preserve">+ 5 вопросов, составленных педагогом дополнительного образования по своей программе. </w:t>
      </w:r>
    </w:p>
    <w:p w:rsidR="00774B5D" w:rsidRDefault="00774B5D" w:rsidP="00774B5D">
      <w:pPr>
        <w:jc w:val="both"/>
      </w:pPr>
    </w:p>
    <w:p w:rsidR="0045716E" w:rsidRPr="005E4951" w:rsidRDefault="0045716E" w:rsidP="0045716E">
      <w:pPr>
        <w:jc w:val="center"/>
        <w:rPr>
          <w:b/>
        </w:rPr>
      </w:pPr>
      <w:r w:rsidRPr="005E4951">
        <w:rPr>
          <w:b/>
        </w:rPr>
        <w:t>Методические рекомендации</w:t>
      </w:r>
    </w:p>
    <w:p w:rsidR="005E4951" w:rsidRDefault="0045716E" w:rsidP="0045716E">
      <w:pPr>
        <w:jc w:val="center"/>
        <w:rPr>
          <w:b/>
        </w:rPr>
      </w:pPr>
      <w:r w:rsidRPr="005E4951">
        <w:rPr>
          <w:b/>
        </w:rPr>
        <w:t>к проведению промежуточной аттестации в краеведческих объединениях</w:t>
      </w:r>
    </w:p>
    <w:p w:rsidR="0045716E" w:rsidRPr="005E4951" w:rsidRDefault="005E4951" w:rsidP="0045716E">
      <w:pPr>
        <w:jc w:val="center"/>
        <w:rPr>
          <w:b/>
        </w:rPr>
      </w:pPr>
      <w:r>
        <w:rPr>
          <w:b/>
        </w:rPr>
        <w:t xml:space="preserve">МБУ </w:t>
      </w:r>
      <w:proofErr w:type="gramStart"/>
      <w:r>
        <w:rPr>
          <w:b/>
        </w:rPr>
        <w:t>ДО</w:t>
      </w:r>
      <w:proofErr w:type="gramEnd"/>
      <w:r>
        <w:rPr>
          <w:b/>
        </w:rPr>
        <w:t xml:space="preserve"> «</w:t>
      </w:r>
      <w:proofErr w:type="gramStart"/>
      <w:r>
        <w:rPr>
          <w:b/>
        </w:rPr>
        <w:t>Станция</w:t>
      </w:r>
      <w:proofErr w:type="gramEnd"/>
      <w:r w:rsidR="0045716E" w:rsidRPr="005E4951">
        <w:rPr>
          <w:b/>
        </w:rPr>
        <w:t xml:space="preserve"> юных туристов» </w:t>
      </w:r>
    </w:p>
    <w:p w:rsidR="0045716E" w:rsidRPr="005E4951" w:rsidRDefault="0045716E" w:rsidP="0045716E">
      <w:pPr>
        <w:jc w:val="center"/>
        <w:rPr>
          <w:b/>
        </w:rPr>
      </w:pPr>
    </w:p>
    <w:p w:rsidR="0045716E" w:rsidRPr="005E4951" w:rsidRDefault="0045716E" w:rsidP="0045716E">
      <w:pPr>
        <w:ind w:firstLine="708"/>
        <w:jc w:val="both"/>
      </w:pPr>
      <w:r w:rsidRPr="005E4951">
        <w:t>Промежуточная аттестация проводится с 03.02.2025 г. по 17.02.2025 г.</w:t>
      </w:r>
    </w:p>
    <w:p w:rsidR="0045716E" w:rsidRPr="005E4951" w:rsidRDefault="0045716E" w:rsidP="0045716E">
      <w:pPr>
        <w:ind w:firstLine="708"/>
        <w:jc w:val="center"/>
        <w:rPr>
          <w:b/>
        </w:rPr>
      </w:pPr>
    </w:p>
    <w:p w:rsidR="0045716E" w:rsidRPr="005E4951" w:rsidRDefault="0045716E" w:rsidP="0045716E">
      <w:pPr>
        <w:ind w:firstLine="708"/>
        <w:jc w:val="center"/>
        <w:rPr>
          <w:b/>
        </w:rPr>
      </w:pPr>
      <w:r w:rsidRPr="005E4951">
        <w:rPr>
          <w:b/>
        </w:rPr>
        <w:t>Условия проведения промежуточной аттестации.</w:t>
      </w:r>
    </w:p>
    <w:p w:rsidR="0045716E" w:rsidRPr="005E4951" w:rsidRDefault="0045716E" w:rsidP="0045716E">
      <w:pPr>
        <w:ind w:firstLine="708"/>
        <w:jc w:val="center"/>
        <w:rPr>
          <w:b/>
        </w:rPr>
      </w:pPr>
    </w:p>
    <w:p w:rsidR="0045716E" w:rsidRPr="005E4951" w:rsidRDefault="0045716E" w:rsidP="0045716E">
      <w:pPr>
        <w:ind w:firstLine="709"/>
        <w:jc w:val="both"/>
      </w:pPr>
      <w:r w:rsidRPr="005E4951">
        <w:t>Педагог дополниельно составляет 5 вопросов по своей программе. На одном из занятий</w:t>
      </w:r>
      <w:r w:rsidR="00864C21" w:rsidRPr="005E4951">
        <w:t xml:space="preserve"> можно провести подготовку к аттестации. </w:t>
      </w:r>
      <w:r w:rsidRPr="005E4951">
        <w:t>Обучающиеся отвечают на предложенные вопросы письменно, подписывают свои работы с указанием фамилии и имени, Ф.И.О. педагога.</w:t>
      </w:r>
    </w:p>
    <w:p w:rsidR="0045716E" w:rsidRPr="005E4951" w:rsidRDefault="0045716E" w:rsidP="0045716E">
      <w:pPr>
        <w:ind w:firstLine="709"/>
        <w:jc w:val="both"/>
      </w:pPr>
      <w:r w:rsidRPr="005E4951">
        <w:t xml:space="preserve">Педагоги дополнительного образования оценивают работы </w:t>
      </w:r>
      <w:proofErr w:type="gramStart"/>
      <w:r w:rsidRPr="005E4951">
        <w:t>обучающихся</w:t>
      </w:r>
      <w:proofErr w:type="gramEnd"/>
      <w:r w:rsidRPr="005E4951">
        <w:t xml:space="preserve"> по следующей системе:</w:t>
      </w:r>
    </w:p>
    <w:p w:rsidR="0045716E" w:rsidRPr="005E4951" w:rsidRDefault="0045716E" w:rsidP="0045716E">
      <w:pPr>
        <w:ind w:firstLine="709"/>
        <w:jc w:val="both"/>
      </w:pPr>
      <w:r w:rsidRPr="005E4951">
        <w:t>- каждый правильный ответ оценивается в 1 балл;</w:t>
      </w:r>
    </w:p>
    <w:p w:rsidR="0045716E" w:rsidRPr="005E4951" w:rsidRDefault="0045716E" w:rsidP="0045716E">
      <w:pPr>
        <w:ind w:firstLine="709"/>
        <w:jc w:val="both"/>
      </w:pPr>
      <w:r w:rsidRPr="005E4951">
        <w:t xml:space="preserve">- по количеству баллов </w:t>
      </w:r>
      <w:proofErr w:type="gramStart"/>
      <w:r w:rsidRPr="005E4951">
        <w:t>обучающимся</w:t>
      </w:r>
      <w:proofErr w:type="gramEnd"/>
      <w:r w:rsidRPr="005E4951">
        <w:t xml:space="preserve"> выставляется зачёт или незачёт  (</w:t>
      </w:r>
      <w:r w:rsidR="005E4951" w:rsidRPr="005E4951">
        <w:t>3</w:t>
      </w:r>
      <w:r w:rsidRPr="005E4951">
        <w:t xml:space="preserve"> б. –1</w:t>
      </w:r>
      <w:r w:rsidR="005E4951" w:rsidRPr="005E4951">
        <w:t>0</w:t>
      </w:r>
      <w:r w:rsidRPr="005E4951">
        <w:t xml:space="preserve"> б. – зачёт; 0 б. – </w:t>
      </w:r>
      <w:r w:rsidR="005E4951" w:rsidRPr="005E4951">
        <w:t>2</w:t>
      </w:r>
      <w:r w:rsidRPr="005E4951">
        <w:t xml:space="preserve"> б. - незачёт). В журнале, в день проведения тестирования, педагог записывает результат каждого обучающегося: з (зачет), н/з (незачет). Работы </w:t>
      </w:r>
      <w:proofErr w:type="gramStart"/>
      <w:r w:rsidRPr="005E4951">
        <w:t>обучающихся</w:t>
      </w:r>
      <w:proofErr w:type="gramEnd"/>
      <w:r w:rsidRPr="005E4951">
        <w:t xml:space="preserve"> хранятся у педагога в течение учебного года.</w:t>
      </w:r>
    </w:p>
    <w:p w:rsidR="0045716E" w:rsidRPr="005E4951" w:rsidRDefault="0045716E" w:rsidP="0045716E">
      <w:pPr>
        <w:ind w:firstLine="709"/>
        <w:jc w:val="both"/>
      </w:pPr>
    </w:p>
    <w:p w:rsidR="0045716E" w:rsidRPr="005E4951" w:rsidRDefault="0045716E" w:rsidP="0045716E">
      <w:pPr>
        <w:ind w:firstLine="709"/>
        <w:jc w:val="center"/>
        <w:rPr>
          <w:b/>
        </w:rPr>
      </w:pPr>
      <w:r w:rsidRPr="005E4951">
        <w:rPr>
          <w:b/>
        </w:rPr>
        <w:t>Подведение итогов аттестации.</w:t>
      </w:r>
    </w:p>
    <w:p w:rsidR="0045716E" w:rsidRPr="005E4951" w:rsidRDefault="0045716E" w:rsidP="0045716E">
      <w:pPr>
        <w:ind w:firstLine="709"/>
        <w:jc w:val="both"/>
      </w:pPr>
    </w:p>
    <w:p w:rsidR="0045716E" w:rsidRPr="005E4951" w:rsidRDefault="0045716E" w:rsidP="0045716E">
      <w:pPr>
        <w:ind w:firstLine="709"/>
        <w:jc w:val="both"/>
      </w:pPr>
      <w:r w:rsidRPr="005E4951">
        <w:t>Педагоги дополнительного образования составляют отчёт об итогах аттестации обучающихся по указанной форме (форма отчета прилагается). Отчёт об итогах аттестации  педагоги дополнительного образования сдают методисту по краеведению до 19 февраля 2024 года.</w:t>
      </w:r>
    </w:p>
    <w:p w:rsidR="0045716E" w:rsidRPr="005E4951" w:rsidRDefault="0045716E" w:rsidP="0045716E">
      <w:pPr>
        <w:rPr>
          <w:b/>
        </w:rPr>
      </w:pPr>
    </w:p>
    <w:p w:rsidR="0045716E" w:rsidRPr="005E4951" w:rsidRDefault="0045716E" w:rsidP="0045716E">
      <w:pPr>
        <w:jc w:val="center"/>
        <w:rPr>
          <w:b/>
        </w:rPr>
      </w:pPr>
      <w:r w:rsidRPr="005E4951">
        <w:rPr>
          <w:b/>
        </w:rPr>
        <w:t>Отчет о проведении аттестации.</w:t>
      </w:r>
    </w:p>
    <w:p w:rsidR="0045716E" w:rsidRPr="005E4951" w:rsidRDefault="0045716E" w:rsidP="0045716E">
      <w:pPr>
        <w:jc w:val="center"/>
        <w:rPr>
          <w:b/>
        </w:rPr>
      </w:pPr>
    </w:p>
    <w:p w:rsidR="0045716E" w:rsidRPr="005E4951" w:rsidRDefault="0045716E" w:rsidP="0045716E">
      <w:r w:rsidRPr="005E4951">
        <w:t>Форма аттестации (промежуточная, итоговая)___________________________</w:t>
      </w:r>
    </w:p>
    <w:p w:rsidR="0045716E" w:rsidRPr="005E4951" w:rsidRDefault="0045716E" w:rsidP="0045716E">
      <w:r w:rsidRPr="005E4951">
        <w:t>Дата проведения  ___________________________________________________</w:t>
      </w:r>
    </w:p>
    <w:p w:rsidR="0045716E" w:rsidRPr="005E4951" w:rsidRDefault="0045716E" w:rsidP="0045716E">
      <w:r w:rsidRPr="005E4951">
        <w:t>Название краеведческого объединения_________________________________</w:t>
      </w:r>
    </w:p>
    <w:p w:rsidR="0045716E" w:rsidRPr="005E4951" w:rsidRDefault="0045716E" w:rsidP="0045716E">
      <w:r w:rsidRPr="005E4951">
        <w:t>__________________________________________________________________</w:t>
      </w:r>
    </w:p>
    <w:p w:rsidR="0045716E" w:rsidRPr="005E4951" w:rsidRDefault="0045716E" w:rsidP="0045716E">
      <w:r w:rsidRPr="005E4951">
        <w:t>Год обучения______________________________________________________</w:t>
      </w:r>
    </w:p>
    <w:p w:rsidR="0045716E" w:rsidRPr="005E4951" w:rsidRDefault="0045716E" w:rsidP="0045716E">
      <w:r w:rsidRPr="005E4951">
        <w:t>Ф. И. О. педагога___________________________________________________</w:t>
      </w:r>
    </w:p>
    <w:p w:rsidR="0045716E" w:rsidRPr="005E4951" w:rsidRDefault="0045716E" w:rsidP="0045716E">
      <w:pPr>
        <w:jc w:val="both"/>
      </w:pPr>
      <w:r w:rsidRPr="005E4951">
        <w:t xml:space="preserve">Количество </w:t>
      </w:r>
      <w:proofErr w:type="gramStart"/>
      <w:r w:rsidRPr="005E4951">
        <w:t>обучающихся</w:t>
      </w:r>
      <w:proofErr w:type="gramEnd"/>
      <w:r w:rsidRPr="005E4951">
        <w:t>, занимающихся в краеведческом объединении________</w:t>
      </w:r>
    </w:p>
    <w:p w:rsidR="0045716E" w:rsidRPr="005E4951" w:rsidRDefault="0045716E" w:rsidP="0045716E">
      <w:r w:rsidRPr="005E4951">
        <w:t xml:space="preserve">Количество </w:t>
      </w:r>
      <w:proofErr w:type="gramStart"/>
      <w:r w:rsidRPr="005E4951">
        <w:t>обучающихся</w:t>
      </w:r>
      <w:proofErr w:type="gramEnd"/>
      <w:r w:rsidRPr="005E4951">
        <w:t>, принявших участие в аттестации_______________</w:t>
      </w:r>
    </w:p>
    <w:p w:rsidR="0045716E" w:rsidRPr="005E4951" w:rsidRDefault="0045716E" w:rsidP="0045716E">
      <w:r w:rsidRPr="005E4951">
        <w:t xml:space="preserve">Количество </w:t>
      </w:r>
      <w:proofErr w:type="gramStart"/>
      <w:r w:rsidRPr="005E4951">
        <w:t>обучающихся</w:t>
      </w:r>
      <w:proofErr w:type="gramEnd"/>
      <w:r w:rsidRPr="005E4951">
        <w:t>, получивших зачёт___________________________</w:t>
      </w:r>
    </w:p>
    <w:p w:rsidR="0045716E" w:rsidRPr="005E4951" w:rsidRDefault="0045716E" w:rsidP="0045716E">
      <w:r w:rsidRPr="005E4951">
        <w:t xml:space="preserve">Количество </w:t>
      </w:r>
      <w:proofErr w:type="gramStart"/>
      <w:r w:rsidRPr="005E4951">
        <w:t>обучающихся</w:t>
      </w:r>
      <w:proofErr w:type="gramEnd"/>
      <w:r w:rsidRPr="005E4951">
        <w:t>, не получивших зачёт_________________________</w:t>
      </w:r>
    </w:p>
    <w:p w:rsidR="0045716E" w:rsidRPr="005E4951" w:rsidRDefault="0045716E" w:rsidP="0045716E"/>
    <w:p w:rsidR="0045716E" w:rsidRPr="005E4951" w:rsidRDefault="0045716E" w:rsidP="0045716E"/>
    <w:p w:rsidR="0045716E" w:rsidRPr="005E4951" w:rsidRDefault="0045716E" w:rsidP="0045716E">
      <w:r w:rsidRPr="005E4951">
        <w:t>Подпись педагога________________</w:t>
      </w:r>
    </w:p>
    <w:p w:rsidR="00461FAA" w:rsidRPr="005E4951" w:rsidRDefault="0045716E">
      <w:r w:rsidRPr="005E4951">
        <w:t>Дата сдачи отчета________________ (заполняется методистом)</w:t>
      </w:r>
    </w:p>
    <w:sectPr w:rsidR="00461FAA" w:rsidRPr="005E4951" w:rsidSect="00461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B5D"/>
    <w:rsid w:val="0045716E"/>
    <w:rsid w:val="00461FAA"/>
    <w:rsid w:val="005E4951"/>
    <w:rsid w:val="00774B5D"/>
    <w:rsid w:val="00864C21"/>
    <w:rsid w:val="00914490"/>
    <w:rsid w:val="00D50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B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4880429">
      <w:bodyDiv w:val="1"/>
      <w:marLeft w:val="0"/>
      <w:marRight w:val="0"/>
      <w:marTop w:val="0"/>
      <w:marBottom w:val="0"/>
      <w:divBdr>
        <w:top w:val="none" w:sz="0" w:space="0" w:color="auto"/>
        <w:left w:val="none" w:sz="0" w:space="0" w:color="auto"/>
        <w:bottom w:val="none" w:sz="0" w:space="0" w:color="auto"/>
        <w:right w:val="none" w:sz="0" w:space="0" w:color="auto"/>
      </w:divBdr>
    </w:div>
    <w:div w:id="19929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2010-03-01T10:12:00Z</dcterms:created>
  <dcterms:modified xsi:type="dcterms:W3CDTF">2010-03-01T10:45:00Z</dcterms:modified>
</cp:coreProperties>
</file>